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F53" w:rsidRDefault="0000000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проведения акции «</w:t>
      </w:r>
      <w:r w:rsidR="002306A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Товары недели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 (далее - Условия акции (Условия) (в ред.</w:t>
      </w:r>
      <w:r w:rsidR="00431A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 «2</w:t>
      </w:r>
      <w:r w:rsidR="00431AC3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="00431A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2025г.)</w:t>
      </w:r>
    </w:p>
    <w:p w:rsidR="00E20F53" w:rsidRDefault="00E20F53">
      <w:pPr>
        <w:ind w:firstLineChars="166" w:firstLine="3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0F53" w:rsidRDefault="00E20F53">
      <w:pPr>
        <w:ind w:firstLineChars="166" w:firstLine="3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20F53" w:rsidRDefault="0000000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ТЕРМИНЫ</w:t>
      </w:r>
    </w:p>
    <w:p w:rsidR="00E20F53" w:rsidRDefault="00E20F5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0F53" w:rsidRDefault="00000000">
      <w:pPr>
        <w:spacing w:beforeLines="50"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Организатор Акции/Организатор -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ИП Абдуллин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Эдгарт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Ильдарович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(ИНН 165620418849, ОГРНИП 321200000016936, </w:t>
      </w:r>
      <w:hyperlink r:id="rId8" w:history="1">
        <w:r w:rsidR="00E20F53">
          <w:rPr>
            <w:rFonts w:ascii="Times New Roman" w:hAnsi="Times New Roman" w:cs="Times New Roman"/>
            <w:sz w:val="24"/>
            <w:szCs w:val="24"/>
            <w:lang w:val="ru-RU"/>
          </w:rPr>
          <w:t>abdullin@rebro-store.ru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– Организатор).</w:t>
      </w:r>
    </w:p>
    <w:p w:rsidR="00E20F53" w:rsidRDefault="00000000">
      <w:pPr>
        <w:spacing w:beforeLines="50"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Акции осуществляет общий контроль над проведением Акции и отвечает за соблюдение всего применимого законодательства РФ при подготовке и проведении Акции, в том числе, законодательства о рекламе.</w:t>
      </w:r>
    </w:p>
    <w:p w:rsidR="00E20F53" w:rsidRDefault="00000000">
      <w:pPr>
        <w:spacing w:beforeLines="50"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 Акции/Участник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-лицо, совершившее в период проведения Акции покупку товаров, участвующих в Акции в соответствии с настоящими Условиями.</w:t>
      </w:r>
    </w:p>
    <w:p w:rsidR="00E20F53" w:rsidRDefault="00000000">
      <w:pPr>
        <w:spacing w:beforeLines="50"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Интернет магазин/Сайт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сайт по адресу </w:t>
      </w:r>
      <w:hyperlink r:id="rId9" w:history="1">
        <w:r w:rsidR="00E20F53">
          <w:rPr>
            <w:rFonts w:ascii="Times New Roman" w:hAnsi="Times New Roman" w:cs="Times New Roman"/>
            <w:sz w:val="24"/>
            <w:szCs w:val="24"/>
            <w:lang w:val="ru-RU"/>
          </w:rPr>
          <w:t>https://rebro-store.ru.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20F53" w:rsidRDefault="00000000">
      <w:pPr>
        <w:spacing w:beforeLines="50"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кампания Организатора, направленная на стимулирование приобретения товаров, привлечение новых покупателей, стимулирование потребительского спроса, обеспечение эффективного сбыта, привлечение внимания и повышение узнаваемости и лояльности к товарам Организатора акции.</w:t>
      </w:r>
    </w:p>
    <w:p w:rsidR="00E20F53" w:rsidRDefault="00000000">
      <w:pPr>
        <w:spacing w:beforeLines="50"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Товар</w:t>
      </w:r>
      <w:r w:rsidR="002306AC">
        <w:rPr>
          <w:rFonts w:ascii="Times New Roman" w:hAnsi="Times New Roman"/>
          <w:b/>
          <w:bCs/>
          <w:sz w:val="24"/>
          <w:szCs w:val="24"/>
          <w:lang w:val="ru-RU"/>
        </w:rPr>
        <w:t>ы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306AC">
        <w:rPr>
          <w:rFonts w:ascii="Times New Roman" w:hAnsi="Times New Roman"/>
          <w:b/>
          <w:bCs/>
          <w:sz w:val="24"/>
          <w:szCs w:val="24"/>
          <w:lang w:val="ru-RU"/>
        </w:rPr>
        <w:t>недели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0117">
        <w:rPr>
          <w:rFonts w:ascii="Times New Roman" w:hAnsi="Times New Roman"/>
          <w:sz w:val="24"/>
          <w:szCs w:val="24"/>
          <w:lang w:val="ru-RU"/>
        </w:rPr>
        <w:t>— это</w:t>
      </w:r>
      <w:r>
        <w:rPr>
          <w:rFonts w:ascii="Times New Roman" w:hAnsi="Times New Roman"/>
          <w:sz w:val="24"/>
          <w:szCs w:val="24"/>
          <w:lang w:val="ru-RU"/>
        </w:rPr>
        <w:t xml:space="preserve"> специально выбранн</w:t>
      </w:r>
      <w:r w:rsidR="002306AC">
        <w:rPr>
          <w:rFonts w:ascii="Times New Roman" w:hAnsi="Times New Roman"/>
          <w:sz w:val="24"/>
          <w:szCs w:val="24"/>
          <w:lang w:val="ru-RU"/>
        </w:rPr>
        <w:t>ые</w:t>
      </w:r>
      <w:r>
        <w:rPr>
          <w:rFonts w:ascii="Times New Roman" w:hAnsi="Times New Roman"/>
          <w:sz w:val="24"/>
          <w:szCs w:val="24"/>
          <w:lang w:val="ru-RU"/>
        </w:rPr>
        <w:t xml:space="preserve"> товар</w:t>
      </w:r>
      <w:r w:rsidR="002306AC"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 xml:space="preserve"> из ассортимента магазина/интернет-магазина </w:t>
      </w:r>
      <w:proofErr w:type="spellStart"/>
      <w:r>
        <w:rPr>
          <w:rFonts w:ascii="Times New Roman" w:hAnsi="Times New Roman"/>
          <w:sz w:val="24"/>
          <w:szCs w:val="24"/>
        </w:rPr>
        <w:t>rebro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которы</w:t>
      </w:r>
      <w:r w:rsidR="002306AC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в рамках Акции предоставля</w:t>
      </w:r>
      <w:r w:rsidR="002306AC">
        <w:rPr>
          <w:rFonts w:ascii="Times New Roman" w:hAnsi="Times New Roman"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  <w:lang w:val="ru-RU"/>
        </w:rPr>
        <w:t>тся по специальному ценовому предложению.</w:t>
      </w:r>
    </w:p>
    <w:p w:rsidR="00E20F53" w:rsidRDefault="00E20F53">
      <w:pPr>
        <w:spacing w:beforeLines="50" w:before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0F53" w:rsidRDefault="00000000">
      <w:pPr>
        <w:spacing w:afterLines="5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Условиях также могут использоваться термины и их определения, указанные в Публичной оферте о продаже товаров дистанционным способом.</w:t>
      </w:r>
    </w:p>
    <w:p w:rsidR="00E20F53" w:rsidRDefault="00E20F5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20F53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НАИМЕНОВАНИЕ АКЦИИ</w:t>
      </w:r>
    </w:p>
    <w:p w:rsidR="00E20F53" w:rsidRDefault="00000000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306AC" w:rsidRPr="002306AC">
        <w:rPr>
          <w:rFonts w:ascii="Times New Roman" w:hAnsi="Times New Roman" w:cs="Times New Roman"/>
          <w:sz w:val="24"/>
          <w:szCs w:val="24"/>
          <w:lang w:val="ru-RU"/>
        </w:rPr>
        <w:t>Товары недели</w:t>
      </w:r>
      <w:r>
        <w:rPr>
          <w:rFonts w:ascii="Times New Roman" w:hAnsi="Times New Roman" w:cs="Times New Roman"/>
          <w:sz w:val="24"/>
          <w:szCs w:val="24"/>
          <w:lang w:val="ru-RU"/>
        </w:rPr>
        <w:t>» (далее - Акция).</w:t>
      </w:r>
    </w:p>
    <w:p w:rsidR="00E20F53" w:rsidRDefault="00E20F5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0F53" w:rsidRDefault="00000000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ИНФОРМАЦИЯ ОБ ОРГАНИЗАТОРЕ АКЦИИ </w:t>
      </w:r>
    </w:p>
    <w:p w:rsidR="00E20F53" w:rsidRDefault="00000000">
      <w:p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акции - ИП Абдуллин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Эдгарт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Ильдарович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(ИНН 165620418849, ОГРНИП 321200000016936, </w:t>
      </w:r>
      <w:hyperlink r:id="rId10" w:history="1">
        <w:r w:rsidR="00E20F53">
          <w:rPr>
            <w:rFonts w:ascii="Times New Roman" w:hAnsi="Times New Roman" w:cs="Times New Roman"/>
            <w:sz w:val="24"/>
            <w:szCs w:val="24"/>
            <w:lang w:val="ru-RU"/>
          </w:rPr>
          <w:t>abdullin@rebro-store.ru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0F53" w:rsidRDefault="00E20F53">
      <w:p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highlight w:val="yellow"/>
          <w:u w:val="none"/>
          <w:lang w:val="ru-RU"/>
        </w:rPr>
      </w:pPr>
    </w:p>
    <w:p w:rsidR="00E20F53" w:rsidRDefault="00000000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СПОСОБ И ЦЕЛИ ПРОВЕДЕНИЯ АКЦИИ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Акция является стимулирующей, цель акции - </w:t>
      </w:r>
      <w:r>
        <w:rPr>
          <w:rFonts w:ascii="Times New Roman" w:hAnsi="Times New Roman" w:cs="Times New Roman"/>
          <w:sz w:val="24"/>
          <w:szCs w:val="24"/>
          <w:lang w:val="ru-RU"/>
        </w:rPr>
        <w:t>стимулирование приобретения товаров, привлечение новых покупателей, стимулирование потребительского спроса, обеспечение эффективного сбыта, привлечение внимания и повышение узнаваемости и лояльности к товарам Организатора акции.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Способ достижения целей Акции - в период действия акции </w:t>
      </w:r>
      <w:r w:rsidR="00690117" w:rsidRPr="00690117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предоставление покупателям возможности приобрести устройства</w:t>
      </w:r>
      <w:r w:rsidR="00F27898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16-й линейки </w:t>
      </w:r>
      <w:r w:rsidR="00690117" w:rsidRPr="00690117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iPhone по специальной цене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 Акционные цены устанавливаются только не период проведения акции.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Акция проводится в интернет-магазине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E20F53">
          <w:rPr>
            <w:rFonts w:ascii="Times New Roman" w:hAnsi="Times New Roman" w:cs="Times New Roman"/>
            <w:sz w:val="24"/>
            <w:szCs w:val="24"/>
            <w:lang w:val="ru-RU"/>
          </w:rPr>
          <w:t>rebro-store.ru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в магазинах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rebro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всех городах РФ, указанных на Сайте. </w:t>
      </w: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000000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 xml:space="preserve">СРОКИ ПРОВЕДЕНИЯ АКЦИИ </w:t>
      </w:r>
    </w:p>
    <w:p w:rsidR="00E20F53" w:rsidRDefault="00000000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Акция действует с понедельника по воскресенье в период с 2</w:t>
      </w:r>
      <w:r w:rsidR="00431AC3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="00431AC3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.2025 г. по </w:t>
      </w:r>
      <w:r w:rsidR="00431AC3">
        <w:rPr>
          <w:rFonts w:ascii="Times New Roman" w:hAnsi="Times New Roman"/>
          <w:sz w:val="24"/>
          <w:szCs w:val="24"/>
          <w:lang w:val="ru-RU"/>
        </w:rPr>
        <w:t>01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="00431AC3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.2025 г. включительно. 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Срок проведения Акции может быть изменён Организатором в одностороннем порядке. 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lastRenderedPageBreak/>
        <w:t>Организатор вправе досрочно прекратить Акцию без дополнительного уведомления Участников акции.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Принимая Условия акции, Участник обязуется самостоятельно отслеживать все изменения или прекращение Акции, опубликованные Организатором на Сайте.</w:t>
      </w: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000000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УСЛОВИЯ УЧАСТИЯ В АКЦИИ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Акция распространяется только на потребителей по смыслу Закона РФ «О защите прав потребителей» при оплате </w:t>
      </w:r>
      <w:r>
        <w:rPr>
          <w:rFonts w:ascii="Times New Roman" w:hAnsi="Times New Roman"/>
          <w:sz w:val="24"/>
          <w:szCs w:val="24"/>
          <w:lang w:val="ru-RU"/>
        </w:rPr>
        <w:t>наличными, банковской картой, в рассрочку или в кредит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 Акции участвует единый перечень устройств с указанием модели и скидки для всех городов, в которых расположены магазины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rebro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Организатор Акции вправе вводить и выводить из акционного </w:t>
      </w:r>
      <w:r w:rsidR="00690117">
        <w:rPr>
          <w:rFonts w:ascii="Times New Roman" w:hAnsi="Times New Roman" w:cs="Times New Roman"/>
          <w:sz w:val="24"/>
          <w:szCs w:val="24"/>
          <w:lang w:val="ru-RU"/>
        </w:rPr>
        <w:t>списка товары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дополнительного уведомления.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Товары из акционного списка будут </w:t>
      </w:r>
      <w:r w:rsidR="00690117">
        <w:rPr>
          <w:rFonts w:ascii="Times New Roman" w:hAnsi="Times New Roman" w:cs="Times New Roman"/>
          <w:sz w:val="24"/>
          <w:szCs w:val="24"/>
          <w:lang w:val="ru-RU"/>
        </w:rPr>
        <w:t>отмечены специальным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знаком на Сайте, и в магазинах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rebro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000000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ПОРЯДОК ПРОВЕДЕНИЯ АКЦИИ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 рамках настоящей Акции Участник с понедельника по воскресенье может приобрести товар, выделенный как акционный товар дня, имеющий специальное предложение по цене. </w:t>
      </w:r>
    </w:p>
    <w:p w:rsidR="002306AC" w:rsidRPr="002306AC" w:rsidRDefault="002306AC" w:rsidP="002306AC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 акции участвуют следующие устройства: </w:t>
      </w:r>
    </w:p>
    <w:p w:rsidR="002306AC" w:rsidRPr="002306AC" w:rsidRDefault="002306AC" w:rsidP="002306AC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- iPhone 16</w:t>
      </w:r>
    </w:p>
    <w:p w:rsidR="002306AC" w:rsidRPr="002306AC" w:rsidRDefault="002306AC" w:rsidP="002306AC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- iPhone 16 Plus</w:t>
      </w:r>
    </w:p>
    <w:p w:rsidR="002306AC" w:rsidRPr="002306AC" w:rsidRDefault="002306AC" w:rsidP="002306AC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- iPhone 16 Pro</w:t>
      </w:r>
    </w:p>
    <w:p w:rsidR="002306AC" w:rsidRPr="002306AC" w:rsidRDefault="002306AC" w:rsidP="002306AC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- iPhone 16 Pro Max</w:t>
      </w:r>
    </w:p>
    <w:p w:rsidR="002306AC" w:rsidRDefault="002306AC" w:rsidP="002306AC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F27898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- </w:t>
      </w: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iPhone</w:t>
      </w:r>
      <w:r w:rsidRPr="00F27898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16</w:t>
      </w: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e</w:t>
      </w:r>
    </w:p>
    <w:p w:rsidR="002306AC" w:rsidRPr="002306AC" w:rsidRDefault="002306AC" w:rsidP="002306AC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Скидка предоставляется на все конфигурации памяти и цвета указанных моделей.</w:t>
      </w:r>
    </w:p>
    <w:p w:rsidR="002306AC" w:rsidRDefault="002306AC" w:rsidP="002306AC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Количество акционного товара ограничено. Наличие уточняйте в магазинах.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</w:t>
      </w: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Конкретный размер скидки может отличаться в зависимости от региона или модели устройства.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В рамках Акции (с понедельника по воскресенье) Организатором отмеча</w:t>
      </w:r>
      <w:r w:rsid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ю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тся товар</w:t>
      </w:r>
      <w:r w:rsid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ы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знаком «</w:t>
      </w:r>
      <w:r w:rsidR="00FC0139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Суперскидка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», на которы</w:t>
      </w:r>
      <w:r w:rsid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е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действу</w:t>
      </w:r>
      <w:r w:rsid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ю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т специальное ценовое предложение.</w:t>
      </w:r>
    </w:p>
    <w:p w:rsidR="002306AC" w:rsidRDefault="002306AC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Скидка применяется при покупке устройства в период действия акции во всех магазинах сети </w:t>
      </w:r>
      <w:proofErr w:type="spellStart"/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rebro</w:t>
      </w:r>
      <w:proofErr w:type="spellEnd"/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и на сайте rebro-store.ru.</w:t>
      </w:r>
    </w:p>
    <w:p w:rsidR="00E20F53" w:rsidRPr="002306AC" w:rsidRDefault="00000000" w:rsidP="002306AC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Акция применяется автоматически при оформлении онлайн-заказа на Сайте в соответствующий этому товару день проведения Акции, или при офлайн-покупке в Сети магазинов в соответствующий день Акции.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Участие в настоящей Акции автоматически не суммируется с условиями иных акций. Возможность применения условий Акции с иными акциями, скидками уточняется у Организатора.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оставляет за собой право ограничивать совмещение условий Акции с другими акциями, аннулировать результаты участия в Акции в случае нарушения правил совмещения. Участник Акции обязан самостоятельно уточнять у Организатора возможность одновременного применения скидок из разных программ и акций.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На Акцию распространяет свое действие программа лояльности на стандартных условиях, изложенных в Бонусной программе на Сайте.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акции вправе вводить и выводить из акционного списка товары без дополнительного уведомления. Участник обязан самостоятельно отслеживать изменения цен на такие акционные товары.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Количество товаров, участвующих в Акции - ограничено. Возможно досрочное прекращение Акции при продаже всех или одного из товаров, участвующих в Акции.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При оформлении заказа акционного товара в период проведения Акции на Сайте, но получении заказа и его оплате по истечению периода Акции покупателю необходимо ориентироваться на цену товара, по которой был оформлен заказ на Сайте на момент его совершения.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lastRenderedPageBreak/>
        <w:t>Гарантийное обслуживание, обмен и возврат некачественных товаров, приобретённых в период проведения акции, осуществляются в общем порядке, предусмотренном действующим законодательством.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 На отдельные товары дня может быть установлено дополнительное ограничение по количеству товара в одном заказе.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Принимая участие в Акции, Участник соглашается с правилами проведения Акции, в том числе с ограничениями, установленными настоящими Условиями.</w:t>
      </w:r>
    </w:p>
    <w:p w:rsidR="00E20F53" w:rsidRDefault="00E20F53">
      <w:pPr>
        <w:jc w:val="both"/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</w:pPr>
    </w:p>
    <w:p w:rsidR="00E20F53" w:rsidRDefault="00000000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ПРОЧИЕ УСЛОВИЯ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не несёт ответственности за:</w:t>
      </w:r>
    </w:p>
    <w:p w:rsidR="00E20F53" w:rsidRDefault="00000000">
      <w:pPr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Несоблюдение, несвоевременное выполнение Участником условий Акции;</w:t>
      </w:r>
    </w:p>
    <w:p w:rsidR="00E20F53" w:rsidRDefault="00000000">
      <w:pPr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Последствия ошибок Участника Акции, включая (кроме всего прочего), понесённые последним расходы;</w:t>
      </w:r>
    </w:p>
    <w:p w:rsidR="00E20F53" w:rsidRDefault="00000000">
      <w:pPr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Действия третьих лиц.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оставляет за собой право в одностороннем порядке прекратить или временно приостановить проведение Акции, а также отказать в участии в Акции недобросовестным участникам, злоупотребляющими условиями Акции.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Организатор вправе вносить изменения в настоящие Условия в ходе проведения Акции путём опубликования новой редакции Условий на Сайте.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Принимая условия настоящей Акции, Участник обязуется самостоятельно отслеживать изменения в Условиях акции, публикуемых на Сайте.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В рамках проведения настоящей Акции, Организатор вправе обрабатывать персональные данные Участников акции. Принимая участие в Акции, Участник предоставляет Организатору согласие на обработку персональных данных, переданных им в объёмах, необходимых для исполнений условий Акции.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Настоящие Условия акции являются единственным официальным положением о проведении Акции. В случае возникновения ситуаций, допускающих неоднозначное толкование Условий акции, окончательное решение о таком толковании и/или разъяснении принимается непосредственно и исключительно Организатором акции.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. В случаях, не предусмотренных настоящими Условиями акции, Стороны руководствуются действующим законодательством РФ.</w:t>
      </w:r>
    </w:p>
    <w:p w:rsidR="002306AC" w:rsidRDefault="002306AC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Подробности акции, включая наличие моделей и размер скидки, уточняйте в розничных магазинах или на сайте rebro-store.ru.</w:t>
      </w:r>
    </w:p>
    <w:p w:rsidR="00E20F53" w:rsidRDefault="00000000">
      <w:pPr>
        <w:numPr>
          <w:ilvl w:val="1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По вопросам участия в настоящей Акции Участник может обратиться:</w:t>
      </w:r>
    </w:p>
    <w:p w:rsidR="00E20F53" w:rsidRDefault="00000000">
      <w:pPr>
        <w:numPr>
          <w:ilvl w:val="2"/>
          <w:numId w:val="1"/>
        </w:num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К Организатору Акции (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e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-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mail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): abdullin@rebro-store.ru.</w:t>
      </w:r>
    </w:p>
    <w:p w:rsidR="00E20F53" w:rsidRDefault="00E20F53">
      <w:pPr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</w:pPr>
    </w:p>
    <w:p w:rsidR="002306AC" w:rsidRPr="002306AC" w:rsidRDefault="002306AC" w:rsidP="002306AC">
      <w:pPr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  <w:t>Правила участия в акции опубликованы на сайте в информационных целях.</w:t>
      </w:r>
    </w:p>
    <w:p w:rsidR="002306AC" w:rsidRPr="002306AC" w:rsidRDefault="002306AC" w:rsidP="002306AC">
      <w:pPr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  <w:t>Сайт: https://rebro-store.ru</w:t>
      </w:r>
    </w:p>
    <w:p w:rsidR="00E20F53" w:rsidRDefault="002306AC" w:rsidP="002306AC">
      <w:pPr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</w:pPr>
      <w:r w:rsidRPr="002306AC"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  <w:t>Организатор: сеть магазинов и интернет-магазин REBRO</w:t>
      </w:r>
    </w:p>
    <w:p w:rsidR="00E20F53" w:rsidRDefault="00E20F53">
      <w:pPr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p w:rsidR="00E20F53" w:rsidRDefault="00E20F53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</w:pPr>
    </w:p>
    <w:sectPr w:rsidR="00E20F53">
      <w:footerReference w:type="default" r:id="rId12"/>
      <w:pgSz w:w="11906" w:h="16838"/>
      <w:pgMar w:top="1040" w:right="1306" w:bottom="1440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343" w:rsidRDefault="00F43343">
      <w:r>
        <w:separator/>
      </w:r>
    </w:p>
  </w:endnote>
  <w:endnote w:type="continuationSeparator" w:id="0">
    <w:p w:rsidR="00F43343" w:rsidRDefault="00F4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0F53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0F53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 xmlns:w16du="http://schemas.microsoft.com/office/word/2023/wordml/word16du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3508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343" w:rsidRDefault="00F43343">
      <w:r>
        <w:separator/>
      </w:r>
    </w:p>
  </w:footnote>
  <w:footnote w:type="continuationSeparator" w:id="0">
    <w:p w:rsidR="00F43343" w:rsidRDefault="00F4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5DAE0B"/>
    <w:multiLevelType w:val="multilevel"/>
    <w:tmpl w:val="FA5DAE0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90664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12D00"/>
    <w:rsid w:val="000B6405"/>
    <w:rsid w:val="001474C6"/>
    <w:rsid w:val="001529A7"/>
    <w:rsid w:val="002306AC"/>
    <w:rsid w:val="00327BD8"/>
    <w:rsid w:val="00336045"/>
    <w:rsid w:val="00371F79"/>
    <w:rsid w:val="00431AC3"/>
    <w:rsid w:val="005175EA"/>
    <w:rsid w:val="005F5AC4"/>
    <w:rsid w:val="00690117"/>
    <w:rsid w:val="006E28F0"/>
    <w:rsid w:val="00835379"/>
    <w:rsid w:val="00882D1C"/>
    <w:rsid w:val="008B5413"/>
    <w:rsid w:val="009061F3"/>
    <w:rsid w:val="00B32910"/>
    <w:rsid w:val="00C02752"/>
    <w:rsid w:val="00C42F46"/>
    <w:rsid w:val="00DF30B5"/>
    <w:rsid w:val="00E20F53"/>
    <w:rsid w:val="00E25993"/>
    <w:rsid w:val="00F27898"/>
    <w:rsid w:val="00F43343"/>
    <w:rsid w:val="00FC0139"/>
    <w:rsid w:val="030E4478"/>
    <w:rsid w:val="038F717F"/>
    <w:rsid w:val="05CE2F5F"/>
    <w:rsid w:val="05D418A7"/>
    <w:rsid w:val="064279EE"/>
    <w:rsid w:val="07CC495F"/>
    <w:rsid w:val="095A050D"/>
    <w:rsid w:val="0F965231"/>
    <w:rsid w:val="127E574B"/>
    <w:rsid w:val="19680F80"/>
    <w:rsid w:val="2A444A58"/>
    <w:rsid w:val="2FA31D47"/>
    <w:rsid w:val="30126DBE"/>
    <w:rsid w:val="33477A17"/>
    <w:rsid w:val="34783CE4"/>
    <w:rsid w:val="38BC518E"/>
    <w:rsid w:val="3CD7335F"/>
    <w:rsid w:val="4AB00FD7"/>
    <w:rsid w:val="55774F0B"/>
    <w:rsid w:val="568D7ACB"/>
    <w:rsid w:val="5D472005"/>
    <w:rsid w:val="60CA7C48"/>
    <w:rsid w:val="64617FCB"/>
    <w:rsid w:val="646D3802"/>
    <w:rsid w:val="66D70170"/>
    <w:rsid w:val="6DFA3A64"/>
    <w:rsid w:val="77F553A5"/>
    <w:rsid w:val="78542E62"/>
    <w:rsid w:val="7A71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F4FD53DC-B071-DE42-8044-600720F0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annotation text"/>
    <w:basedOn w:val="a"/>
    <w:qFormat/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paragraph" w:styleId="a8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in@rebro-stor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bro-stor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dullin@rebro-stor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bro-store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trofm</dc:creator>
  <cp:lastModifiedBy>Microsoft Office User</cp:lastModifiedBy>
  <cp:revision>2</cp:revision>
  <dcterms:created xsi:type="dcterms:W3CDTF">2025-05-25T21:59:00Z</dcterms:created>
  <dcterms:modified xsi:type="dcterms:W3CDTF">2025-05-25T21:59:00Z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C9237AFE67CF4FD7A8AA03C92A03B1C0_13</vt:lpwstr>
  </property>
</Properties>
</file>